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18EA" w:rsidRPr="000D5063" w:rsidRDefault="00A418EA" w:rsidP="00A418EA">
      <w:pPr>
        <w:spacing w:line="276" w:lineRule="auto"/>
        <w:rPr>
          <w:rFonts w:ascii="Times New Roman" w:hAnsi="Times New Roman" w:cs="Times New Roman"/>
          <w:sz w:val="24"/>
          <w:szCs w:val="24"/>
        </w:rPr>
      </w:pPr>
    </w:p>
    <w:p w:rsidR="00A418EA" w:rsidRPr="000D5063" w:rsidRDefault="00A418EA" w:rsidP="00A418EA">
      <w:pPr>
        <w:widowControl w:val="0"/>
        <w:spacing w:after="0" w:line="276" w:lineRule="auto"/>
        <w:jc w:val="center"/>
        <w:rPr>
          <w:rFonts w:ascii="Times New Roman" w:eastAsia="Courier New" w:hAnsi="Times New Roman" w:cs="Times New Roman"/>
          <w:b/>
          <w:i/>
          <w:sz w:val="24"/>
          <w:szCs w:val="24"/>
          <w:lang w:eastAsia="ro-RO" w:bidi="ro-RO"/>
        </w:rPr>
      </w:pPr>
      <w:r w:rsidRPr="000D5063">
        <w:rPr>
          <w:rFonts w:ascii="Times New Roman" w:eastAsia="Courier New" w:hAnsi="Times New Roman" w:cs="Times New Roman"/>
          <w:b/>
          <w:i/>
          <w:sz w:val="24"/>
          <w:szCs w:val="24"/>
          <w:lang w:eastAsia="ro-RO" w:bidi="ro-RO"/>
        </w:rPr>
        <w:t xml:space="preserve">BIROUL ELECTORAL DE CIRCUMSCRIPŢIE. COMUNALĂ NR. </w:t>
      </w:r>
      <w:r w:rsidRPr="000D5063">
        <w:rPr>
          <w:rFonts w:ascii="Times New Roman" w:eastAsia="Courier New" w:hAnsi="Times New Roman" w:cs="Times New Roman"/>
          <w:b/>
          <w:i/>
          <w:sz w:val="24"/>
          <w:szCs w:val="24"/>
          <w:lang w:val="en-US" w:eastAsia="ro-RO" w:bidi="ro-RO"/>
        </w:rPr>
        <w:t>35</w:t>
      </w:r>
    </w:p>
    <w:p w:rsidR="00A418EA" w:rsidRPr="000D5063" w:rsidRDefault="00A418EA" w:rsidP="00A418EA">
      <w:pPr>
        <w:widowControl w:val="0"/>
        <w:spacing w:after="0" w:line="276" w:lineRule="auto"/>
        <w:jc w:val="center"/>
        <w:rPr>
          <w:rFonts w:ascii="Times New Roman" w:eastAsia="Courier New" w:hAnsi="Times New Roman" w:cs="Times New Roman"/>
          <w:b/>
          <w:i/>
          <w:sz w:val="24"/>
          <w:szCs w:val="24"/>
          <w:lang w:eastAsia="ro-RO" w:bidi="ro-RO"/>
        </w:rPr>
      </w:pPr>
      <w:r w:rsidRPr="000D5063">
        <w:rPr>
          <w:rFonts w:ascii="Times New Roman" w:eastAsia="Courier New" w:hAnsi="Times New Roman" w:cs="Times New Roman"/>
          <w:b/>
          <w:i/>
          <w:sz w:val="24"/>
          <w:szCs w:val="24"/>
          <w:lang w:eastAsia="ro-RO" w:bidi="ro-RO"/>
        </w:rPr>
        <w:t>pentru alegerea membrilor din România în Parlamentul European și pentru alegerea autorităţilor administraţiei publice locale din anul 2024</w:t>
      </w:r>
    </w:p>
    <w:p w:rsidR="00A418EA" w:rsidRPr="000D5063" w:rsidRDefault="00A418EA" w:rsidP="00A418EA">
      <w:pPr>
        <w:widowControl w:val="0"/>
        <w:spacing w:after="0" w:line="276" w:lineRule="auto"/>
        <w:jc w:val="center"/>
        <w:rPr>
          <w:rFonts w:ascii="Times New Roman" w:eastAsia="Courier New" w:hAnsi="Times New Roman" w:cs="Times New Roman"/>
          <w:i/>
          <w:sz w:val="24"/>
          <w:szCs w:val="24"/>
          <w:lang w:eastAsia="ro-RO" w:bidi="ro-RO"/>
        </w:rPr>
      </w:pPr>
      <w:bookmarkStart w:id="0" w:name="_Hlk163735618"/>
      <w:r w:rsidRPr="000D5063">
        <w:rPr>
          <w:rFonts w:ascii="Times New Roman" w:eastAsia="Courier New" w:hAnsi="Times New Roman" w:cs="Times New Roman"/>
          <w:i/>
          <w:sz w:val="24"/>
          <w:szCs w:val="24"/>
          <w:lang w:eastAsia="hu-HU" w:bidi="ro-RO"/>
        </w:rPr>
        <w:t xml:space="preserve">Comuna  HOMOROADE , Sediul  Homorodul de Mijloc, nr.285, jud. Satu Mare </w:t>
      </w:r>
      <w:r w:rsidRPr="000D5063">
        <w:rPr>
          <w:rFonts w:ascii="Times New Roman" w:eastAsia="Courier New" w:hAnsi="Times New Roman" w:cs="Times New Roman"/>
          <w:i/>
          <w:sz w:val="24"/>
          <w:szCs w:val="24"/>
          <w:lang w:eastAsia="ro-RO" w:bidi="ro-RO"/>
        </w:rPr>
        <w:t xml:space="preserve">; </w:t>
      </w:r>
    </w:p>
    <w:p w:rsidR="00A418EA" w:rsidRPr="000D5063" w:rsidRDefault="00A418EA" w:rsidP="00A418EA">
      <w:pPr>
        <w:widowControl w:val="0"/>
        <w:spacing w:after="0" w:line="276" w:lineRule="auto"/>
        <w:jc w:val="center"/>
        <w:rPr>
          <w:rFonts w:ascii="Times New Roman" w:eastAsia="Courier New" w:hAnsi="Times New Roman" w:cs="Times New Roman"/>
          <w:i/>
          <w:sz w:val="24"/>
          <w:szCs w:val="24"/>
          <w:lang w:eastAsia="ro-RO" w:bidi="ro-RO"/>
        </w:rPr>
      </w:pPr>
      <w:r w:rsidRPr="000D5063">
        <w:rPr>
          <w:rFonts w:ascii="Times New Roman" w:eastAsia="Courier New" w:hAnsi="Times New Roman" w:cs="Times New Roman"/>
          <w:i/>
          <w:sz w:val="24"/>
          <w:szCs w:val="24"/>
          <w:lang w:eastAsia="ro-RO" w:bidi="ro-RO"/>
        </w:rPr>
        <w:t xml:space="preserve">Tel. fix: 0261-870705 ; </w:t>
      </w:r>
      <w:r w:rsidRPr="000D5063">
        <w:rPr>
          <w:rFonts w:ascii="Times New Roman" w:eastAsia="Courier New" w:hAnsi="Times New Roman" w:cs="Times New Roman"/>
          <w:i/>
          <w:iCs/>
          <w:sz w:val="24"/>
          <w:szCs w:val="24"/>
          <w:lang w:eastAsia="ro-RO" w:bidi="ro-RO"/>
        </w:rPr>
        <w:t xml:space="preserve">e-mail:  sm.homoroade@bec </w:t>
      </w:r>
    </w:p>
    <w:bookmarkEnd w:id="0"/>
    <w:p w:rsidR="00A418EA" w:rsidRDefault="00A418EA" w:rsidP="00A418EA">
      <w:pPr>
        <w:widowControl w:val="0"/>
        <w:tabs>
          <w:tab w:val="center" w:pos="4320"/>
          <w:tab w:val="right" w:pos="8640"/>
        </w:tabs>
        <w:spacing w:after="0" w:line="276" w:lineRule="auto"/>
        <w:jc w:val="center"/>
        <w:rPr>
          <w:rFonts w:ascii="Times New Roman" w:eastAsia="Courier New" w:hAnsi="Times New Roman" w:cs="Times New Roman"/>
          <w:i/>
          <w:iCs/>
          <w:sz w:val="24"/>
          <w:szCs w:val="24"/>
          <w:lang w:eastAsia="ro-RO" w:bidi="ro-RO"/>
        </w:rPr>
      </w:pPr>
      <w:r w:rsidRPr="000D5063">
        <w:rPr>
          <w:rFonts w:ascii="Times New Roman" w:eastAsia="Courier New" w:hAnsi="Times New Roman" w:cs="Times New Roman"/>
          <w:i/>
          <w:iCs/>
          <w:sz w:val="24"/>
          <w:szCs w:val="24"/>
          <w:lang w:eastAsia="ro-RO" w:bidi="ro-RO"/>
        </w:rPr>
        <w:fldChar w:fldCharType="begin"/>
      </w:r>
      <w:r w:rsidRPr="000D5063">
        <w:rPr>
          <w:rFonts w:ascii="Times New Roman" w:eastAsia="Courier New" w:hAnsi="Times New Roman" w:cs="Times New Roman"/>
          <w:i/>
          <w:iCs/>
          <w:sz w:val="24"/>
          <w:szCs w:val="24"/>
          <w:lang w:eastAsia="ro-RO" w:bidi="ro-RO"/>
        </w:rPr>
        <w:instrText xml:space="preserve"> HYPERLINK "http://www.primariahomoroade.ro" </w:instrText>
      </w:r>
      <w:r w:rsidRPr="000D5063">
        <w:rPr>
          <w:rFonts w:ascii="Times New Roman" w:eastAsia="Courier New" w:hAnsi="Times New Roman" w:cs="Times New Roman"/>
          <w:i/>
          <w:iCs/>
          <w:sz w:val="24"/>
          <w:szCs w:val="24"/>
          <w:lang w:eastAsia="ro-RO" w:bidi="ro-RO"/>
        </w:rPr>
        <w:fldChar w:fldCharType="separate"/>
      </w:r>
      <w:r w:rsidRPr="000D5063">
        <w:rPr>
          <w:rStyle w:val="Hyperlink"/>
          <w:rFonts w:ascii="Times New Roman" w:eastAsia="Courier New" w:hAnsi="Times New Roman" w:cs="Times New Roman"/>
          <w:i/>
          <w:iCs/>
          <w:sz w:val="24"/>
          <w:szCs w:val="24"/>
          <w:lang w:eastAsia="ro-RO" w:bidi="ro-RO"/>
        </w:rPr>
        <w:t>www.primariahomoroade.ro</w:t>
      </w:r>
      <w:r w:rsidRPr="000D5063">
        <w:rPr>
          <w:rFonts w:ascii="Times New Roman" w:eastAsia="Courier New" w:hAnsi="Times New Roman" w:cs="Times New Roman"/>
          <w:i/>
          <w:iCs/>
          <w:sz w:val="24"/>
          <w:szCs w:val="24"/>
          <w:lang w:eastAsia="ro-RO" w:bidi="ro-RO"/>
        </w:rPr>
        <w:fldChar w:fldCharType="end"/>
      </w:r>
    </w:p>
    <w:p w:rsidR="00A418EA" w:rsidRDefault="00A418EA" w:rsidP="00A418EA">
      <w:pPr>
        <w:widowControl w:val="0"/>
        <w:tabs>
          <w:tab w:val="center" w:pos="4320"/>
          <w:tab w:val="right" w:pos="8640"/>
        </w:tabs>
        <w:spacing w:after="0" w:line="276" w:lineRule="auto"/>
        <w:jc w:val="center"/>
        <w:rPr>
          <w:rFonts w:ascii="Times New Roman" w:eastAsia="Courier New" w:hAnsi="Times New Roman" w:cs="Times New Roman"/>
          <w:i/>
          <w:iCs/>
          <w:sz w:val="24"/>
          <w:szCs w:val="24"/>
          <w:lang w:eastAsia="ro-RO" w:bidi="ro-RO"/>
        </w:rPr>
      </w:pPr>
    </w:p>
    <w:p w:rsidR="00A418EA" w:rsidRDefault="00A418EA" w:rsidP="00A418EA">
      <w:pPr>
        <w:widowControl w:val="0"/>
        <w:tabs>
          <w:tab w:val="center" w:pos="4320"/>
          <w:tab w:val="right" w:pos="8640"/>
        </w:tabs>
        <w:spacing w:after="0" w:line="276" w:lineRule="auto"/>
        <w:jc w:val="center"/>
        <w:rPr>
          <w:rFonts w:ascii="Times New Roman" w:eastAsia="Courier New" w:hAnsi="Times New Roman" w:cs="Times New Roman"/>
          <w:i/>
          <w:iCs/>
          <w:sz w:val="24"/>
          <w:szCs w:val="24"/>
          <w:lang w:eastAsia="ro-RO" w:bidi="ro-RO"/>
        </w:rPr>
      </w:pPr>
    </w:p>
    <w:p w:rsidR="00A418EA" w:rsidRDefault="00A418EA" w:rsidP="00A418EA">
      <w:pPr>
        <w:widowControl w:val="0"/>
        <w:tabs>
          <w:tab w:val="center" w:pos="4320"/>
          <w:tab w:val="right" w:pos="8640"/>
        </w:tabs>
        <w:spacing w:after="0" w:line="276" w:lineRule="auto"/>
        <w:jc w:val="center"/>
        <w:rPr>
          <w:rFonts w:ascii="Times New Roman" w:eastAsia="Courier New" w:hAnsi="Times New Roman" w:cs="Times New Roman"/>
          <w:i/>
          <w:iCs/>
          <w:sz w:val="24"/>
          <w:szCs w:val="24"/>
          <w:lang w:eastAsia="ro-RO" w:bidi="ro-RO"/>
        </w:rPr>
      </w:pPr>
    </w:p>
    <w:p w:rsidR="00A418EA" w:rsidRDefault="00A418EA" w:rsidP="00A418EA">
      <w:pPr>
        <w:widowControl w:val="0"/>
        <w:tabs>
          <w:tab w:val="center" w:pos="4320"/>
          <w:tab w:val="right" w:pos="8640"/>
        </w:tabs>
        <w:spacing w:after="0" w:line="276" w:lineRule="auto"/>
        <w:jc w:val="center"/>
        <w:rPr>
          <w:rFonts w:ascii="Times New Roman" w:eastAsia="Courier New" w:hAnsi="Times New Roman" w:cs="Times New Roman"/>
          <w:i/>
          <w:iCs/>
          <w:sz w:val="24"/>
          <w:szCs w:val="24"/>
          <w:lang w:eastAsia="ro-RO" w:bidi="ro-RO"/>
        </w:rPr>
      </w:pPr>
    </w:p>
    <w:p w:rsidR="00A418EA" w:rsidRDefault="00A418EA" w:rsidP="00A418EA">
      <w:pPr>
        <w:widowControl w:val="0"/>
        <w:tabs>
          <w:tab w:val="center" w:pos="4320"/>
          <w:tab w:val="right" w:pos="8640"/>
        </w:tabs>
        <w:spacing w:after="0" w:line="276" w:lineRule="auto"/>
        <w:rPr>
          <w:rFonts w:ascii="Times New Roman" w:eastAsia="Courier New" w:hAnsi="Times New Roman" w:cs="Times New Roman"/>
          <w:b/>
          <w:i/>
          <w:iCs/>
          <w:sz w:val="28"/>
          <w:szCs w:val="28"/>
          <w:u w:val="single"/>
          <w:lang w:eastAsia="ro-RO" w:bidi="ro-RO"/>
        </w:rPr>
      </w:pPr>
      <w:r>
        <w:rPr>
          <w:rFonts w:ascii="Times New Roman" w:eastAsia="Courier New" w:hAnsi="Times New Roman" w:cs="Times New Roman"/>
          <w:i/>
          <w:iCs/>
          <w:sz w:val="24"/>
          <w:szCs w:val="24"/>
          <w:lang w:eastAsia="ro-RO" w:bidi="ro-RO"/>
        </w:rPr>
        <w:tab/>
      </w:r>
      <w:r w:rsidRPr="00A418EA">
        <w:rPr>
          <w:rFonts w:ascii="Times New Roman" w:eastAsia="Courier New" w:hAnsi="Times New Roman" w:cs="Times New Roman"/>
          <w:b/>
          <w:i/>
          <w:iCs/>
          <w:sz w:val="28"/>
          <w:szCs w:val="28"/>
          <w:u w:val="single"/>
          <w:lang w:eastAsia="ro-RO" w:bidi="ro-RO"/>
        </w:rPr>
        <w:t xml:space="preserve">INFORMARE </w:t>
      </w:r>
    </w:p>
    <w:p w:rsidR="00A418EA" w:rsidRDefault="00A418EA" w:rsidP="00A418EA">
      <w:pPr>
        <w:widowControl w:val="0"/>
        <w:tabs>
          <w:tab w:val="center" w:pos="4320"/>
          <w:tab w:val="right" w:pos="8640"/>
        </w:tabs>
        <w:spacing w:after="0" w:line="276" w:lineRule="auto"/>
        <w:rPr>
          <w:rFonts w:ascii="Times New Roman" w:eastAsia="Courier New" w:hAnsi="Times New Roman" w:cs="Times New Roman"/>
          <w:b/>
          <w:i/>
          <w:iCs/>
          <w:sz w:val="28"/>
          <w:szCs w:val="28"/>
          <w:u w:val="single"/>
          <w:lang w:eastAsia="ro-RO" w:bidi="ro-RO"/>
        </w:rPr>
      </w:pPr>
    </w:p>
    <w:p w:rsidR="00A418EA" w:rsidRPr="00A418EA" w:rsidRDefault="00A418EA" w:rsidP="00A418EA">
      <w:pPr>
        <w:widowControl w:val="0"/>
        <w:tabs>
          <w:tab w:val="center" w:pos="4320"/>
          <w:tab w:val="right" w:pos="8640"/>
        </w:tabs>
        <w:spacing w:after="0" w:line="276" w:lineRule="auto"/>
        <w:jc w:val="both"/>
        <w:rPr>
          <w:rFonts w:ascii="Times New Roman" w:eastAsia="Courier New" w:hAnsi="Times New Roman" w:cs="Times New Roman"/>
          <w:iCs/>
          <w:sz w:val="28"/>
          <w:szCs w:val="28"/>
          <w:lang w:eastAsia="ro-RO" w:bidi="ro-RO"/>
        </w:rPr>
      </w:pPr>
    </w:p>
    <w:p w:rsidR="00AA3A46" w:rsidRPr="00A418EA" w:rsidRDefault="00A418EA" w:rsidP="00A418EA">
      <w:pPr>
        <w:widowControl w:val="0"/>
        <w:tabs>
          <w:tab w:val="center" w:pos="4320"/>
          <w:tab w:val="right" w:pos="8640"/>
        </w:tabs>
        <w:spacing w:after="0" w:line="360" w:lineRule="auto"/>
        <w:jc w:val="both"/>
        <w:rPr>
          <w:rFonts w:ascii="Times New Roman" w:eastAsia="Courier New" w:hAnsi="Times New Roman" w:cs="Times New Roman"/>
          <w:iCs/>
          <w:sz w:val="28"/>
          <w:szCs w:val="28"/>
          <w:lang w:eastAsia="ro-RO" w:bidi="ro-RO"/>
        </w:rPr>
      </w:pPr>
      <w:r w:rsidRPr="00A418EA">
        <w:rPr>
          <w:rFonts w:ascii="Times New Roman" w:eastAsia="Courier New" w:hAnsi="Times New Roman" w:cs="Times New Roman"/>
          <w:iCs/>
          <w:sz w:val="28"/>
          <w:szCs w:val="28"/>
          <w:lang w:eastAsia="ro-RO" w:bidi="ro-RO"/>
        </w:rPr>
        <w:tab/>
      </w:r>
      <w:r>
        <w:rPr>
          <w:rFonts w:ascii="Times New Roman" w:eastAsia="Courier New" w:hAnsi="Times New Roman" w:cs="Times New Roman"/>
          <w:iCs/>
          <w:sz w:val="28"/>
          <w:szCs w:val="28"/>
          <w:lang w:eastAsia="ro-RO" w:bidi="ro-RO"/>
        </w:rPr>
        <w:t xml:space="preserve">        </w:t>
      </w:r>
      <w:r w:rsidRPr="00A418EA">
        <w:rPr>
          <w:rFonts w:ascii="Times New Roman" w:eastAsia="Courier New" w:hAnsi="Times New Roman" w:cs="Times New Roman"/>
          <w:iCs/>
          <w:sz w:val="28"/>
          <w:szCs w:val="28"/>
          <w:lang w:eastAsia="ro-RO" w:bidi="ro-RO"/>
        </w:rPr>
        <w:t xml:space="preserve">In data de  </w:t>
      </w:r>
      <w:r w:rsidRPr="00A418EA">
        <w:rPr>
          <w:rFonts w:ascii="Times New Roman" w:eastAsia="Courier New" w:hAnsi="Times New Roman" w:cs="Times New Roman"/>
          <w:b/>
          <w:i/>
          <w:iCs/>
          <w:sz w:val="28"/>
          <w:szCs w:val="28"/>
          <w:u w:val="single"/>
          <w:lang w:eastAsia="ro-RO" w:bidi="ro-RO"/>
        </w:rPr>
        <w:t>22 mai 2024, ora 16.00</w:t>
      </w:r>
      <w:r w:rsidRPr="00A418EA">
        <w:rPr>
          <w:rFonts w:ascii="Times New Roman" w:eastAsia="Courier New" w:hAnsi="Times New Roman" w:cs="Times New Roman"/>
          <w:iCs/>
          <w:sz w:val="28"/>
          <w:szCs w:val="28"/>
          <w:lang w:eastAsia="ro-RO" w:bidi="ro-RO"/>
        </w:rPr>
        <w:t xml:space="preserve">, se va efectua procedura de completare a birourilor sectiilor de votare nr. </w:t>
      </w:r>
      <w:r>
        <w:rPr>
          <w:rFonts w:ascii="Times New Roman" w:eastAsia="Courier New" w:hAnsi="Times New Roman" w:cs="Times New Roman"/>
          <w:iCs/>
          <w:sz w:val="28"/>
          <w:szCs w:val="28"/>
          <w:lang w:eastAsia="ro-RO" w:bidi="ro-RO"/>
        </w:rPr>
        <w:t>214, 215, 216,217 si 218</w:t>
      </w:r>
      <w:r w:rsidRPr="00A418EA">
        <w:rPr>
          <w:rFonts w:ascii="Times New Roman" w:eastAsia="Courier New" w:hAnsi="Times New Roman" w:cs="Times New Roman"/>
          <w:iCs/>
          <w:sz w:val="28"/>
          <w:szCs w:val="28"/>
          <w:lang w:eastAsia="ro-RO" w:bidi="ro-RO"/>
        </w:rPr>
        <w:t xml:space="preserve">  din Circumscriptia Electorala nr.35, Homoroade, cu reprezentantii propusi de partidele politice, aliantele politice, aliantele electorale si organizatilor cetatenilor apartinand minoritatilor nationale in birourile electorale ale sectiilor der votare ,procedura care va avea loc la sediul Biroului Electoral de Circumscripție nr.35</w:t>
      </w:r>
      <w:r w:rsidR="00167D3F">
        <w:rPr>
          <w:rFonts w:ascii="Times New Roman" w:eastAsia="Courier New" w:hAnsi="Times New Roman" w:cs="Times New Roman"/>
          <w:iCs/>
          <w:sz w:val="28"/>
          <w:szCs w:val="28"/>
          <w:lang w:eastAsia="ro-RO" w:bidi="ro-RO"/>
        </w:rPr>
        <w:t>, Homoroade</w:t>
      </w:r>
      <w:r w:rsidRPr="00A418EA">
        <w:rPr>
          <w:rFonts w:ascii="Times New Roman" w:eastAsia="Courier New" w:hAnsi="Times New Roman" w:cs="Times New Roman"/>
          <w:iCs/>
          <w:sz w:val="28"/>
          <w:szCs w:val="28"/>
          <w:lang w:eastAsia="ro-RO" w:bidi="ro-RO"/>
        </w:rPr>
        <w:t>, situat in Homorodul de Mijloc,</w:t>
      </w:r>
      <w:r w:rsidR="00167D3F">
        <w:rPr>
          <w:rFonts w:ascii="Times New Roman" w:eastAsia="Courier New" w:hAnsi="Times New Roman" w:cs="Times New Roman"/>
          <w:iCs/>
          <w:sz w:val="28"/>
          <w:szCs w:val="28"/>
          <w:lang w:eastAsia="ro-RO" w:bidi="ro-RO"/>
        </w:rPr>
        <w:t xml:space="preserve"> </w:t>
      </w:r>
      <w:bookmarkStart w:id="1" w:name="_GoBack"/>
      <w:bookmarkEnd w:id="1"/>
      <w:r w:rsidRPr="00A418EA">
        <w:rPr>
          <w:rFonts w:ascii="Times New Roman" w:eastAsia="Courier New" w:hAnsi="Times New Roman" w:cs="Times New Roman"/>
          <w:iCs/>
          <w:sz w:val="28"/>
          <w:szCs w:val="28"/>
          <w:lang w:eastAsia="ro-RO" w:bidi="ro-RO"/>
        </w:rPr>
        <w:t>nr.285, jud. Satu Mare la sediul Primariei Homoroade .</w:t>
      </w:r>
    </w:p>
    <w:p w:rsidR="00A418EA" w:rsidRPr="00A418EA" w:rsidRDefault="00A418EA" w:rsidP="00A418EA">
      <w:pPr>
        <w:widowControl w:val="0"/>
        <w:tabs>
          <w:tab w:val="center" w:pos="4320"/>
          <w:tab w:val="right" w:pos="8640"/>
        </w:tabs>
        <w:spacing w:after="0" w:line="360" w:lineRule="auto"/>
        <w:jc w:val="both"/>
        <w:rPr>
          <w:rFonts w:ascii="Times New Roman" w:eastAsia="Courier New" w:hAnsi="Times New Roman" w:cs="Times New Roman"/>
          <w:iCs/>
          <w:sz w:val="28"/>
          <w:szCs w:val="28"/>
          <w:lang w:eastAsia="ro-RO" w:bidi="ro-RO"/>
        </w:rPr>
      </w:pPr>
    </w:p>
    <w:p w:rsidR="00A418EA" w:rsidRDefault="00A418EA" w:rsidP="00A418EA">
      <w:pPr>
        <w:widowControl w:val="0"/>
        <w:tabs>
          <w:tab w:val="center" w:pos="4320"/>
          <w:tab w:val="right" w:pos="8640"/>
        </w:tabs>
        <w:spacing w:after="0" w:line="360" w:lineRule="auto"/>
        <w:jc w:val="both"/>
        <w:rPr>
          <w:rFonts w:ascii="Times New Roman" w:eastAsia="Courier New" w:hAnsi="Times New Roman" w:cs="Times New Roman"/>
          <w:iCs/>
          <w:sz w:val="28"/>
          <w:szCs w:val="28"/>
          <w:lang w:eastAsia="ro-RO" w:bidi="ro-RO"/>
        </w:rPr>
      </w:pPr>
      <w:r>
        <w:rPr>
          <w:rFonts w:ascii="Times New Roman" w:eastAsia="Courier New" w:hAnsi="Times New Roman" w:cs="Times New Roman"/>
          <w:iCs/>
          <w:sz w:val="28"/>
          <w:szCs w:val="28"/>
          <w:lang w:eastAsia="ro-RO" w:bidi="ro-RO"/>
        </w:rPr>
        <w:t xml:space="preserve">        </w:t>
      </w:r>
      <w:r w:rsidRPr="00A418EA">
        <w:rPr>
          <w:rFonts w:ascii="Times New Roman" w:eastAsia="Courier New" w:hAnsi="Times New Roman" w:cs="Times New Roman"/>
          <w:iCs/>
          <w:sz w:val="28"/>
          <w:szCs w:val="28"/>
          <w:lang w:eastAsia="ro-RO" w:bidi="ro-RO"/>
        </w:rPr>
        <w:t xml:space="preserve">Prezentul anunt se va afisa la sediul Biroului si pe site-ul </w:t>
      </w:r>
      <w:hyperlink r:id="rId4" w:history="1">
        <w:r w:rsidRPr="00A418EA">
          <w:rPr>
            <w:rStyle w:val="Hyperlink"/>
            <w:rFonts w:ascii="Times New Roman" w:eastAsia="Courier New" w:hAnsi="Times New Roman" w:cs="Times New Roman"/>
            <w:iCs/>
            <w:sz w:val="28"/>
            <w:szCs w:val="28"/>
            <w:u w:val="none"/>
            <w:lang w:eastAsia="ro-RO" w:bidi="ro-RO"/>
          </w:rPr>
          <w:t>www.primariahomoroade.ro</w:t>
        </w:r>
      </w:hyperlink>
      <w:r>
        <w:rPr>
          <w:rFonts w:ascii="Times New Roman" w:eastAsia="Courier New" w:hAnsi="Times New Roman" w:cs="Times New Roman"/>
          <w:iCs/>
          <w:sz w:val="28"/>
          <w:szCs w:val="28"/>
          <w:lang w:eastAsia="ro-RO" w:bidi="ro-RO"/>
        </w:rPr>
        <w:t>.</w:t>
      </w:r>
    </w:p>
    <w:p w:rsidR="00A418EA" w:rsidRDefault="00A418EA" w:rsidP="00A418EA">
      <w:pPr>
        <w:widowControl w:val="0"/>
        <w:tabs>
          <w:tab w:val="center" w:pos="4320"/>
          <w:tab w:val="right" w:pos="8640"/>
        </w:tabs>
        <w:spacing w:after="0" w:line="360" w:lineRule="auto"/>
        <w:jc w:val="both"/>
        <w:rPr>
          <w:rFonts w:ascii="Times New Roman" w:eastAsia="Courier New" w:hAnsi="Times New Roman" w:cs="Times New Roman"/>
          <w:iCs/>
          <w:sz w:val="28"/>
          <w:szCs w:val="28"/>
          <w:lang w:eastAsia="ro-RO" w:bidi="ro-RO"/>
        </w:rPr>
      </w:pPr>
    </w:p>
    <w:p w:rsidR="00A418EA" w:rsidRDefault="00A418EA" w:rsidP="00A418EA">
      <w:pPr>
        <w:widowControl w:val="0"/>
        <w:tabs>
          <w:tab w:val="center" w:pos="4320"/>
          <w:tab w:val="right" w:pos="8640"/>
        </w:tabs>
        <w:spacing w:after="0" w:line="360" w:lineRule="auto"/>
        <w:jc w:val="both"/>
        <w:rPr>
          <w:rFonts w:ascii="Times New Roman" w:eastAsia="Courier New" w:hAnsi="Times New Roman" w:cs="Times New Roman"/>
          <w:iCs/>
          <w:sz w:val="28"/>
          <w:szCs w:val="28"/>
          <w:lang w:eastAsia="ro-RO" w:bidi="ro-RO"/>
        </w:rPr>
      </w:pPr>
      <w:r>
        <w:rPr>
          <w:rFonts w:ascii="Times New Roman" w:eastAsia="Courier New" w:hAnsi="Times New Roman" w:cs="Times New Roman"/>
          <w:iCs/>
          <w:sz w:val="28"/>
          <w:szCs w:val="28"/>
          <w:lang w:eastAsia="ro-RO" w:bidi="ro-RO"/>
        </w:rPr>
        <w:tab/>
        <w:t xml:space="preserve">Presedinte </w:t>
      </w:r>
    </w:p>
    <w:p w:rsidR="00A418EA" w:rsidRPr="00A418EA" w:rsidRDefault="00A418EA" w:rsidP="00A418EA">
      <w:pPr>
        <w:widowControl w:val="0"/>
        <w:tabs>
          <w:tab w:val="center" w:pos="4320"/>
          <w:tab w:val="right" w:pos="8640"/>
        </w:tabs>
        <w:spacing w:after="0" w:line="360" w:lineRule="auto"/>
        <w:jc w:val="both"/>
        <w:rPr>
          <w:rFonts w:ascii="Times New Roman" w:eastAsia="Courier New" w:hAnsi="Times New Roman" w:cs="Times New Roman"/>
          <w:iCs/>
          <w:sz w:val="28"/>
          <w:szCs w:val="28"/>
          <w:lang w:eastAsia="ro-RO" w:bidi="ro-RO"/>
        </w:rPr>
      </w:pPr>
      <w:r>
        <w:rPr>
          <w:rFonts w:ascii="Times New Roman" w:eastAsia="Courier New" w:hAnsi="Times New Roman" w:cs="Times New Roman"/>
          <w:iCs/>
          <w:sz w:val="28"/>
          <w:szCs w:val="28"/>
          <w:lang w:eastAsia="ro-RO" w:bidi="ro-RO"/>
        </w:rPr>
        <w:tab/>
        <w:t xml:space="preserve">Lavinia David </w:t>
      </w:r>
    </w:p>
    <w:p w:rsidR="00A418EA" w:rsidRPr="00A418EA" w:rsidRDefault="00A418EA" w:rsidP="00A418EA">
      <w:pPr>
        <w:widowControl w:val="0"/>
        <w:tabs>
          <w:tab w:val="center" w:pos="4320"/>
          <w:tab w:val="right" w:pos="8640"/>
        </w:tabs>
        <w:spacing w:after="0" w:line="360" w:lineRule="auto"/>
        <w:jc w:val="both"/>
        <w:rPr>
          <w:rFonts w:ascii="Times New Roman" w:eastAsia="Courier New" w:hAnsi="Times New Roman" w:cs="Times New Roman"/>
          <w:iCs/>
          <w:sz w:val="28"/>
          <w:szCs w:val="28"/>
          <w:lang w:eastAsia="ro-RO" w:bidi="ro-RO"/>
        </w:rPr>
      </w:pPr>
    </w:p>
    <w:sectPr w:rsidR="00A418EA" w:rsidRPr="00A418E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F37"/>
    <w:rsid w:val="00144106"/>
    <w:rsid w:val="00167D3F"/>
    <w:rsid w:val="003B0F37"/>
    <w:rsid w:val="00A418EA"/>
    <w:rsid w:val="00AA3A4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C1290"/>
  <w15:chartTrackingRefBased/>
  <w15:docId w15:val="{60B974F5-9EA9-40AD-9188-98026E4A9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18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418E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primariahomoroade.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170</Words>
  <Characters>990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3</cp:revision>
  <dcterms:created xsi:type="dcterms:W3CDTF">2024-05-21T06:48:00Z</dcterms:created>
  <dcterms:modified xsi:type="dcterms:W3CDTF">2024-05-21T06:57:00Z</dcterms:modified>
</cp:coreProperties>
</file>